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6"/>
        <w:gridCol w:w="5924"/>
      </w:tblGrid>
      <w:tr w:rsidR="00FC5B6E" w:rsidRPr="00037712" w:rsidTr="00FC5B6E">
        <w:trPr>
          <w:trHeight w:val="362"/>
        </w:trPr>
        <w:tc>
          <w:tcPr>
            <w:tcW w:w="170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FC5B6E" w:rsidRPr="00037712" w:rsidRDefault="00FC5B6E" w:rsidP="00FC5B6E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FC5B6E" w:rsidRPr="00617655" w:rsidRDefault="00FC5B6E" w:rsidP="00FC5B6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Komplexní pozemkové úpravy Litice</w:t>
            </w:r>
          </w:p>
        </w:tc>
      </w:tr>
      <w:tr w:rsidR="00FC5B6E" w:rsidRPr="00037712" w:rsidTr="00FC5B6E">
        <w:trPr>
          <w:trHeight w:val="362"/>
        </w:trPr>
        <w:tc>
          <w:tcPr>
            <w:tcW w:w="170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FC5B6E" w:rsidRPr="00037712" w:rsidRDefault="00FC5B6E" w:rsidP="00FC5B6E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FC5B6E" w:rsidRPr="00F66608" w:rsidRDefault="00FC5B6E" w:rsidP="00FC5B6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25EF7">
              <w:rPr>
                <w:rFonts w:ascii="Arial" w:hAnsi="Arial" w:cs="Arial"/>
                <w:sz w:val="20"/>
                <w:szCs w:val="20"/>
              </w:rPr>
              <w:t>SP3494/2020-544101</w:t>
            </w:r>
          </w:p>
        </w:tc>
      </w:tr>
    </w:tbl>
    <w:p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</w:t>
      </w:r>
      <w:bookmarkStart w:id="0" w:name="_GoBack"/>
      <w:bookmarkEnd w:id="0"/>
      <w:r w:rsidRPr="00037712">
        <w:rPr>
          <w:rFonts w:ascii="Arial" w:hAnsi="Arial" w:cs="Arial"/>
          <w:sz w:val="22"/>
          <w:szCs w:val="22"/>
        </w:rPr>
        <w:t>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832004" w:rsidP="00371F79">
      <w:pPr>
        <w:spacing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 xml:space="preserve">II. </w:t>
      </w:r>
      <w:r w:rsidR="00FC5B6E" w:rsidRPr="00FC5B6E">
        <w:rPr>
          <w:rFonts w:ascii="Arial" w:hAnsi="Arial" w:cs="Arial"/>
          <w:b/>
          <w:sz w:val="22"/>
          <w:szCs w:val="22"/>
        </w:rPr>
        <w:t>Kritérium hodnocení –</w:t>
      </w:r>
      <w:r w:rsidR="00FC5B6E">
        <w:rPr>
          <w:rFonts w:ascii="Arial" w:hAnsi="Arial" w:cs="Arial"/>
          <w:b/>
          <w:sz w:val="22"/>
          <w:szCs w:val="22"/>
        </w:rPr>
        <w:t xml:space="preserve"> </w:t>
      </w:r>
      <w:r w:rsidRPr="00037712">
        <w:rPr>
          <w:rFonts w:ascii="Arial" w:hAnsi="Arial" w:cs="Arial"/>
          <w:b/>
          <w:sz w:val="22"/>
          <w:szCs w:val="22"/>
        </w:rPr>
        <w:t>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</w:t>
      </w:r>
      <w:r w:rsidR="00FC5B6E" w:rsidRPr="00FC5B6E">
        <w:rPr>
          <w:rFonts w:cs="Arial"/>
          <w:b/>
          <w:szCs w:val="22"/>
        </w:rPr>
        <w:t>Kritérium hodnocení – doba záruky za jakost předaného díla</w:t>
      </w:r>
      <w:r w:rsidR="00FC5B6E">
        <w:rPr>
          <w:rFonts w:cs="Arial"/>
          <w:b/>
          <w:szCs w:val="22"/>
        </w:rPr>
        <w:t xml:space="preserve"> </w:t>
      </w:r>
    </w:p>
    <w:tbl>
      <w:tblPr>
        <w:tblStyle w:val="Mkatabulky"/>
        <w:tblW w:w="9214" w:type="dxa"/>
        <w:tblInd w:w="108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:rsidTr="007771CA">
        <w:tc>
          <w:tcPr>
            <w:tcW w:w="6096" w:type="dxa"/>
          </w:tcPr>
          <w:p w:rsidR="00857616" w:rsidRPr="00037712" w:rsidRDefault="00FC5B6E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t>Počet měsíců</w:t>
            </w:r>
          </w:p>
        </w:tc>
        <w:tc>
          <w:tcPr>
            <w:tcW w:w="3118" w:type="dxa"/>
          </w:tcPr>
          <w:p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:rsidR="00BA7E8C" w:rsidRPr="00037712" w:rsidRDefault="00B075F3" w:rsidP="009D77A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7771C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1870" w:rsidRDefault="00561870" w:rsidP="008E4AD5">
      <w:r>
        <w:separator/>
      </w:r>
    </w:p>
  </w:endnote>
  <w:endnote w:type="continuationSeparator" w:id="0">
    <w:p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1870" w:rsidRDefault="00561870" w:rsidP="008E4AD5">
      <w:r>
        <w:separator/>
      </w:r>
    </w:p>
  </w:footnote>
  <w:footnote w:type="continuationSeparator" w:id="0">
    <w:p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1F79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771CA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D77A4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0E26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C5B6E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DC2A622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260768-CC74-4118-BDAC-9DF0CCF54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278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Vévodová Denisa Mgr.</cp:lastModifiedBy>
  <cp:revision>11</cp:revision>
  <cp:lastPrinted>2012-03-30T11:12:00Z</cp:lastPrinted>
  <dcterms:created xsi:type="dcterms:W3CDTF">2018-02-07T11:30:00Z</dcterms:created>
  <dcterms:modified xsi:type="dcterms:W3CDTF">2020-08-26T13:16:00Z</dcterms:modified>
</cp:coreProperties>
</file>